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Беспутин</w:t>
      </w:r>
      <w:r>
        <w:t xml:space="preserve"> </w:t>
      </w:r>
      <w:r>
        <w:t xml:space="preserve">Глеб</w:t>
      </w:r>
      <w:r>
        <w:t xml:space="preserve"> </w:t>
      </w:r>
      <w:r>
        <w:t xml:space="preserve">Антонович,</w:t>
      </w:r>
      <w:r>
        <w:t xml:space="preserve"> </w:t>
      </w:r>
      <w:r>
        <w:t xml:space="preserve">НКАбд-01-23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2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Этап: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,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,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,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,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,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Figure 1: Задание 1" title="" id="2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Курс действительно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поэтому с этим вопросом проблем не возникло.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3000375"/>
            <wp:effectExtent b="0" l="0" r="0" t="0"/>
            <wp:docPr descr="Figure 2: Задание 2" title="" id="2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Прочитав критерии прохождения курса, я отметил необходимые утверждения.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3000375"/>
            <wp:effectExtent b="0" l="0" r="0" t="0"/>
            <wp:docPr descr="Figure 3: Задание 3" title="" id="3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Стандартная операционная система, предлагаемая большей частью магазинов - windows, именно она стоит у меня на основном компьютере.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3000375"/>
            <wp:effectExtent b="0" l="0" r="0" t="0"/>
            <wp:docPr descr="Figure 4: Задание 4" title="" id="3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3000375"/>
            <wp:effectExtent b="0" l="0" r="0" t="0"/>
            <wp:docPr descr="Figure 5: Задание 5" title="" id="4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3000375"/>
            <wp:effectExtent b="0" l="0" r="0" t="0"/>
            <wp:docPr descr="Figure 6: Задание 6" title="" id="4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6</w:t>
      </w:r>
    </w:p>
    <w:bookmarkEnd w:id="0"/>
    <w:p>
      <w:pPr>
        <w:pStyle w:val="BodyText"/>
      </w:pPr>
      <w:r>
        <w:t xml:space="preserve">Я создал документ, и перед сохранением выбрал нужный формат, а после я ег прикрепила к курсу. Прикрепленный файл видно на скриншоте.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3000375"/>
            <wp:effectExtent b="0" l="0" r="0" t="0"/>
            <wp:docPr descr="Figure 7: Задание 7" title="" id="4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7</w:t>
      </w:r>
    </w:p>
    <w:bookmarkEnd w:id="0"/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3000375"/>
            <wp:effectExtent b="0" l="0" r="0" t="0"/>
            <wp:docPr descr="Figure 8: Задание 8" title="" id="5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8</w:t>
      </w:r>
    </w:p>
    <w:bookmarkEnd w:id="0"/>
    <w:bookmarkStart w:id="0" w:name="fig:009"/>
    <w:p>
      <w:pPr>
        <w:pStyle w:val="CaptionedFigure"/>
      </w:pPr>
      <w:bookmarkStart w:id="57" w:name="fig:009"/>
      <w:r>
        <w:drawing>
          <wp:inline>
            <wp:extent cx="5334000" cy="3000375"/>
            <wp:effectExtent b="0" l="0" r="0" t="0"/>
            <wp:docPr descr="Figure 9: Задание 8" title="" id="55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9: Задание 8</w:t>
      </w:r>
    </w:p>
    <w:bookmarkEnd w:id="0"/>
    <w:p>
      <w:pPr>
        <w:pStyle w:val="BodyText"/>
      </w:pPr>
      <w:r>
        <w:t xml:space="preserve">Здесь на скриншоте видно, что установив программу медиапроигрывателя я посмотрел, кто авторы программы и записала первую фамилию.</w:t>
      </w:r>
    </w:p>
    <w:bookmarkStart w:id="0" w:name="fig:010"/>
    <w:p>
      <w:pPr>
        <w:pStyle w:val="CaptionedFigure"/>
      </w:pPr>
      <w:bookmarkStart w:id="61" w:name="fig:010"/>
      <w:r>
        <w:drawing>
          <wp:inline>
            <wp:extent cx="5334000" cy="3000375"/>
            <wp:effectExtent b="0" l="0" r="0" t="0"/>
            <wp:docPr descr="Figure 10: Задание 9" title="" id="59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10: Задание 9</w:t>
      </w:r>
    </w:p>
    <w:bookmarkEnd w:id="0"/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bookmarkStart w:id="0" w:name="fig:011"/>
    <w:p>
      <w:pPr>
        <w:pStyle w:val="CaptionedFigure"/>
      </w:pPr>
      <w:bookmarkStart w:id="65" w:name="fig:011"/>
      <w:r>
        <w:drawing>
          <wp:inline>
            <wp:extent cx="5334000" cy="3000375"/>
            <wp:effectExtent b="0" l="0" r="0" t="0"/>
            <wp:docPr descr="Figure 11: Задание 10" title="" id="63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11: Задание 10</w:t>
      </w:r>
    </w:p>
    <w:bookmarkEnd w:id="0"/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bookmarkStart w:id="0" w:name="fig:012"/>
    <w:p>
      <w:pPr>
        <w:pStyle w:val="CaptionedFigure"/>
      </w:pPr>
      <w:bookmarkStart w:id="69" w:name="fig:012"/>
      <w:r>
        <w:drawing>
          <wp:inline>
            <wp:extent cx="5334000" cy="3000375"/>
            <wp:effectExtent b="0" l="0" r="0" t="0"/>
            <wp:docPr descr="Figure 12: Задание 11" title="" id="67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12: Задание 11</w:t>
      </w:r>
    </w:p>
    <w:bookmarkEnd w:id="0"/>
    <w:p>
      <w:pPr>
        <w:pStyle w:val="BodyText"/>
      </w:pPr>
      <w:r>
        <w:t xml:space="preserve">Интерфейс командной строки Linux является регистрозависимым.</w:t>
      </w:r>
    </w:p>
    <w:bookmarkStart w:id="0" w:name="fig:013"/>
    <w:p>
      <w:pPr>
        <w:pStyle w:val="CaptionedFigure"/>
      </w:pPr>
      <w:bookmarkStart w:id="73" w:name="fig:013"/>
      <w:r>
        <w:drawing>
          <wp:inline>
            <wp:extent cx="5334000" cy="3000375"/>
            <wp:effectExtent b="0" l="0" r="0" t="0"/>
            <wp:docPr descr="Figure 13: Задание 12" title="" id="71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13: Задание 12</w:t>
      </w:r>
    </w:p>
    <w:bookmarkEnd w:id="0"/>
    <w:p>
      <w:pPr>
        <w:pStyle w:val="BodyText"/>
      </w:pPr>
      <w:r>
        <w:t xml:space="preserve">Интерфейс командной строки Linux является регистрозависимым, поэтому не подходит вариант, где буква А - маленькая(строчная).</w:t>
      </w:r>
    </w:p>
    <w:bookmarkStart w:id="0" w:name="fig:014"/>
    <w:p>
      <w:pPr>
        <w:pStyle w:val="CaptionedFigure"/>
      </w:pPr>
      <w:bookmarkStart w:id="77" w:name="fig:014"/>
      <w:r>
        <w:drawing>
          <wp:inline>
            <wp:extent cx="5334000" cy="3000375"/>
            <wp:effectExtent b="0" l="0" r="0" t="0"/>
            <wp:docPr descr="Figure 14: Задание 13" title="" id="75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14: Задание 13</w:t>
      </w:r>
    </w:p>
    <w:bookmarkEnd w:id="0"/>
    <w:p>
      <w:pPr>
        <w:pStyle w:val="BodyText"/>
      </w:pPr>
      <w:r>
        <w:t xml:space="preserve">Я прописываю полный путь до директории Downloads, так как на данный момент нахожусь в другой директории.</w:t>
      </w:r>
    </w:p>
    <w:bookmarkStart w:id="0" w:name="fig:015"/>
    <w:p>
      <w:pPr>
        <w:pStyle w:val="CaptionedFigure"/>
      </w:pPr>
      <w:bookmarkStart w:id="81" w:name="fig:015"/>
      <w:r>
        <w:drawing>
          <wp:inline>
            <wp:extent cx="5334000" cy="3000375"/>
            <wp:effectExtent b="0" l="0" r="0" t="0"/>
            <wp:docPr descr="Figure 15: Задание 14" title="" id="79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15: Задание 14</w:t>
      </w:r>
    </w:p>
    <w:bookmarkEnd w:id="0"/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bookmarkStart w:id="0" w:name="fig:016"/>
    <w:p>
      <w:pPr>
        <w:pStyle w:val="CaptionedFigure"/>
      </w:pPr>
      <w:bookmarkStart w:id="85" w:name="fig:016"/>
      <w:r>
        <w:drawing>
          <wp:inline>
            <wp:extent cx="5334000" cy="3000375"/>
            <wp:effectExtent b="0" l="0" r="0" t="0"/>
            <wp:docPr descr="Figure 16: Задание 15" title="" id="83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16: Задание 15</w:t>
      </w:r>
    </w:p>
    <w:bookmarkEnd w:id="0"/>
    <w:p>
      <w:pPr>
        <w:pStyle w:val="BodyText"/>
      </w:pPr>
      <w:r>
        <w:t xml:space="preserve">Это я проверила эмпирическим путём, что видно в ходе скринкаста.</w:t>
      </w:r>
    </w:p>
    <w:bookmarkStart w:id="0" w:name="fig:017"/>
    <w:p>
      <w:pPr>
        <w:pStyle w:val="CaptionedFigure"/>
      </w:pPr>
      <w:bookmarkStart w:id="89" w:name="fig:017"/>
      <w:r>
        <w:drawing>
          <wp:inline>
            <wp:extent cx="5334000" cy="3000375"/>
            <wp:effectExtent b="0" l="0" r="0" t="0"/>
            <wp:docPr descr="Figure 17: Задание 16" title="" id="87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17: Задание 16</w:t>
      </w:r>
    </w:p>
    <w:bookmarkEnd w:id="0"/>
    <w:p>
      <w:pPr>
        <w:pStyle w:val="BodyText"/>
      </w:pPr>
      <w:r>
        <w:t xml:space="preserve">Это запуск программы в фоновом режиме.</w:t>
      </w:r>
    </w:p>
    <w:bookmarkStart w:id="0" w:name="fig:018"/>
    <w:p>
      <w:pPr>
        <w:pStyle w:val="CaptionedFigure"/>
      </w:pPr>
      <w:bookmarkStart w:id="93" w:name="fig:018"/>
      <w:r>
        <w:drawing>
          <wp:inline>
            <wp:extent cx="5334000" cy="3000375"/>
            <wp:effectExtent b="0" l="0" r="0" t="0"/>
            <wp:docPr descr="Figure 18: Задание 17" title="" id="91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18: Задание 17</w:t>
      </w:r>
    </w:p>
    <w:bookmarkEnd w:id="0"/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3000375"/>
            <wp:effectExtent b="0" l="0" r="0" t="0"/>
            <wp:docPr descr="Figure 19: Задание 17" title="" id="9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Задание 17</w:t>
      </w:r>
    </w:p>
    <w:bookmarkEnd w:id="0"/>
    <w:p>
      <w:pPr>
        <w:pStyle w:val="BodyText"/>
      </w:pPr>
      <w:r>
        <w:t xml:space="preserve">Здесь видно выполнение команды.</w:t>
      </w:r>
    </w:p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3000375"/>
            <wp:effectExtent b="0" l="0" r="0" t="0"/>
            <wp:docPr descr="Figure 20: Задание 18" title="" id="9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Задание 18</w:t>
      </w:r>
    </w:p>
    <w:bookmarkEnd w:id="0"/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3000375"/>
            <wp:effectExtent b="0" l="0" r="0" t="0"/>
            <wp:docPr descr="Figure 21: Задание 19" title="" id="10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Задание 19</w:t>
      </w:r>
    </w:p>
    <w:bookmarkEnd w:id="0"/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</w:p>
    <w:p>
      <w:pPr>
        <w:pStyle w:val="FirstParagraph"/>
      </w:pP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>
      <w:pPr>
        <w:pStyle w:val="FirstParagraph"/>
      </w:pPr>
      <w:r>
        <w:t xml:space="preserve"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>
      <w:pPr>
        <w:pStyle w:val="BodyText"/>
      </w:pP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3000375"/>
            <wp:effectExtent b="0" l="0" r="0" t="0"/>
            <wp:docPr descr="Figure 22: Задание 20" title="" id="10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Задание 20</w:t>
      </w:r>
    </w:p>
    <w:bookmarkEnd w:id="0"/>
    <w:p>
      <w:pPr>
        <w:numPr>
          <w:ilvl w:val="0"/>
          <w:numId w:val="1001"/>
        </w:numPr>
      </w:pPr>
      <w:r>
        <w:t xml:space="preserve">cat names.txt | ./interacter.py | less = вывод на экран</w:t>
      </w:r>
    </w:p>
    <w:p>
      <w:pPr>
        <w:numPr>
          <w:ilvl w:val="0"/>
          <w:numId w:val="1001"/>
        </w:numPr>
      </w:pPr>
      <w:r>
        <w:t xml:space="preserve">cat names.txt | ./interacter.py 2&gt;err.txt | less = вывод ошибки в err.txt</w:t>
      </w:r>
    </w:p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3000375"/>
            <wp:effectExtent b="0" l="0" r="0" t="0"/>
            <wp:docPr descr="Figure 23: Задание 21" title="" id="11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Задание 21</w:t>
      </w:r>
    </w:p>
    <w:bookmarkEnd w:id="0"/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bookmarkStart w:id="0" w:name="fig:024"/>
    <w:p>
      <w:pPr>
        <w:pStyle w:val="BodyText"/>
      </w:pPr>
      <w:bookmarkStart w:id="113" w:name="fig:024"/>
      <w:r>
        <w:t xml:space="preserve">Figure 24: Задание 22</w:t>
      </w:r>
      <w:bookmarkEnd w:id="113"/>
    </w:p>
    <w:bookmarkEnd w:id="0"/>
    <w:p>
      <w:pPr>
        <w:pStyle w:val="BodyText"/>
      </w:pPr>
      <w:r>
        <w:t xml:space="preserve">-q</w:t>
      </w:r>
      <w:r>
        <w:t xml:space="preserve"> </w:t>
      </w:r>
      <w:r>
        <w:t xml:space="preserve">–quiet</w:t>
      </w:r>
      <w:r>
        <w:t xml:space="preserve"> </w:t>
      </w:r>
      <w:r>
        <w:t xml:space="preserve">Turn off Wget’s output.</w:t>
      </w:r>
    </w:p>
    <w:bookmarkStart w:id="0" w:name="fig:025"/>
    <w:p>
      <w:pPr>
        <w:pStyle w:val="BodyText"/>
      </w:pPr>
      <w:bookmarkStart w:id="114" w:name="fig:025"/>
      <w:r>
        <w:t xml:space="preserve">Figure 25: Задание 23</w:t>
      </w:r>
      <w:bookmarkEnd w:id="114"/>
    </w:p>
    <w:bookmarkEnd w:id="0"/>
    <w:p>
      <w:pPr>
        <w:pStyle w:val="BodyText"/>
      </w:pPr>
      <w:r>
        <w:t xml:space="preserve">4.2 Типы файлов</w:t>
      </w:r>
    </w:p>
    <w:p>
      <w:pPr>
        <w:pStyle w:val="BodyText"/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pStyle w:val="BodyText"/>
      </w:pP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</w:p>
    <w:p>
      <w:pPr>
        <w:pStyle w:val="SourceCode"/>
      </w:pPr>
      <w:r>
        <w:rPr>
          <w:rStyle w:val="VerbatimChar"/>
        </w:rPr>
        <w:t xml:space="preserve">Аргумент опции '--accept'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'books*'.</w:t>
      </w:r>
      <w:r>
        <w:br/>
      </w:r>
      <w:r>
        <w:br/>
      </w:r>
      <w:r>
        <w:rPr>
          <w:rStyle w:val="VerbatimChar"/>
        </w:rPr>
        <w:t xml:space="preserve"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bookmarkStart w:id="0" w:name="fig:026"/>
    <w:p>
      <w:pPr>
        <w:pStyle w:val="FirstParagraph"/>
      </w:pPr>
      <w:bookmarkStart w:id="115" w:name="fig:026"/>
      <w:r>
        <w:t xml:space="preserve">Figure 26: Задание 24</w:t>
      </w:r>
      <w:bookmarkEnd w:id="115"/>
    </w:p>
    <w:bookmarkEnd w:id="0"/>
    <w:bookmarkStart w:id="0" w:name="fig:027"/>
    <w:p>
      <w:pPr>
        <w:pStyle w:val="BodyText"/>
      </w:pPr>
      <w:bookmarkStart w:id="116" w:name="fig:027"/>
      <w:r>
        <w:t xml:space="preserve">Figure 27: Задание 25</w:t>
      </w:r>
      <w:bookmarkEnd w:id="116"/>
    </w:p>
    <w:bookmarkEnd w:id="0"/>
    <w:p>
      <w:pPr>
        <w:pStyle w:val="BodyText"/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bookmarkStart w:id="0" w:name="fig:028"/>
    <w:p>
      <w:pPr>
        <w:pStyle w:val="BodyText"/>
      </w:pPr>
      <w:bookmarkStart w:id="117" w:name="fig:028"/>
      <w:r>
        <w:t xml:space="preserve">Figure 28: Задание 26</w:t>
      </w:r>
      <w:bookmarkEnd w:id="117"/>
    </w:p>
    <w:bookmarkEnd w:id="0"/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bookmarkStart w:id="0" w:name="fig:029"/>
    <w:p>
      <w:pPr>
        <w:pStyle w:val="BodyText"/>
      </w:pPr>
      <w:bookmarkStart w:id="118" w:name="fig:029"/>
      <w:r>
        <w:t xml:space="preserve">Figure 29: Задание 27</w:t>
      </w:r>
      <w:bookmarkEnd w:id="118"/>
    </w:p>
    <w:bookmarkEnd w:id="0"/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bookmarkStart w:id="0" w:name="fig:030"/>
    <w:p>
      <w:pPr>
        <w:pStyle w:val="BodyText"/>
      </w:pPr>
      <w:bookmarkStart w:id="119" w:name="fig:030"/>
      <w:r>
        <w:t xml:space="preserve">Figure 30: Задание 28</w:t>
      </w:r>
      <w:bookmarkEnd w:id="119"/>
    </w:p>
    <w:bookmarkEnd w:id="0"/>
    <w:p>
      <w:pPr>
        <w:pStyle w:val="BodyText"/>
      </w:pPr>
      <w:r>
        <w:t xml:space="preserve">Регистр - маленькая буква, слово -</w:t>
      </w:r>
      <w:r>
        <w:t xml:space="preserve"> </w:t>
      </w:r>
      <w:r>
        <w:rPr>
          <w:rStyle w:val="VerbatimChar"/>
        </w:rPr>
        <w:t xml:space="preserve">world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word</w:t>
      </w:r>
    </w:p>
    <w:bookmarkStart w:id="0" w:name="fig:031"/>
    <w:p>
      <w:pPr>
        <w:pStyle w:val="BodyText"/>
      </w:pPr>
      <w:bookmarkStart w:id="120" w:name="fig:031"/>
      <w:r>
        <w:t xml:space="preserve">Figure 31: Задание 29</w:t>
      </w:r>
      <w:bookmarkEnd w:id="120"/>
    </w:p>
    <w:bookmarkEnd w:id="0"/>
    <w:bookmarkStart w:id="0" w:name="fig:032"/>
    <w:p>
      <w:pPr>
        <w:pStyle w:val="BodyText"/>
      </w:pPr>
      <w:bookmarkStart w:id="121" w:name="fig:032"/>
      <w:r>
        <w:t xml:space="preserve">Figure 32: Задание 29</w:t>
      </w:r>
      <w:bookmarkEnd w:id="121"/>
    </w:p>
    <w:bookmarkEnd w:id="0"/>
    <w:bookmarkEnd w:id="122"/>
    <w:bookmarkStart w:id="12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 в памяти навыки работы с архивами, скачивание файлов, команды grep и тп.</w:t>
      </w:r>
    </w:p>
    <w:bookmarkEnd w:id="123"/>
    <w:bookmarkStart w:id="12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124" w:name="refs"/>
    <w:bookmarkEnd w:id="124"/>
    <w:bookmarkEnd w:id="1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внешних курсов</dc:title>
  <dc:creator>Беспутин Глеб Антонович, НКАбд-01-23</dc:creator>
  <dc:language>ru-RU</dc:language>
  <cp:keywords/>
  <dcterms:created xsi:type="dcterms:W3CDTF">2024-05-18T11:03:44Z</dcterms:created>
  <dcterms:modified xsi:type="dcterms:W3CDTF">2024-05-18T11:03:44Z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